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1962F2">
        <w:rPr>
          <w:rFonts w:ascii="Times New Roman" w:eastAsia="Times New Roman" w:hAnsi="Times New Roman" w:cs="Times New Roman"/>
          <w:b/>
          <w:lang w:val="kk-KZ"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163CD7">
        <w:rPr>
          <w:rFonts w:ascii="Times New Roman" w:eastAsia="Times New Roman" w:hAnsi="Times New Roman" w:cs="Times New Roman"/>
          <w:b/>
          <w:lang w:eastAsia="ru-RU"/>
        </w:rPr>
        <w:t>января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163CD7">
        <w:rPr>
          <w:rFonts w:ascii="Times New Roman" w:eastAsia="Times New Roman" w:hAnsi="Times New Roman" w:cs="Times New Roman"/>
          <w:b/>
          <w:lang w:eastAsia="ru-RU"/>
        </w:rPr>
        <w:t>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163CD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02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C50D9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Талдыкорган» Управления здравоохранения </w:t>
      </w:r>
      <w:r w:rsidR="00710996">
        <w:rPr>
          <w:b w:val="0"/>
          <w:sz w:val="20"/>
          <w:szCs w:val="20"/>
        </w:rPr>
        <w:t>области Жет</w:t>
      </w:r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163CD7">
        <w:rPr>
          <w:b w:val="0"/>
          <w:sz w:val="20"/>
          <w:szCs w:val="20"/>
        </w:rPr>
        <w:t>15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163CD7">
        <w:rPr>
          <w:b w:val="0"/>
          <w:sz w:val="20"/>
          <w:szCs w:val="20"/>
        </w:rPr>
        <w:t>января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163CD7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163CD7">
        <w:rPr>
          <w:b w:val="0"/>
          <w:sz w:val="20"/>
          <w:szCs w:val="20"/>
          <w:lang w:val="kk-KZ"/>
        </w:rPr>
        <w:t>6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163CD7">
        <w:rPr>
          <w:b w:val="0"/>
          <w:sz w:val="20"/>
          <w:szCs w:val="20"/>
          <w:lang w:val="kk-KZ"/>
        </w:rPr>
        <w:t xml:space="preserve">30 </w:t>
      </w:r>
      <w:r w:rsidR="00BF108E" w:rsidRPr="0008726C">
        <w:rPr>
          <w:b w:val="0"/>
          <w:sz w:val="20"/>
          <w:szCs w:val="20"/>
        </w:rPr>
        <w:t xml:space="preserve">минут по адресу: </w:t>
      </w:r>
      <w:r w:rsidR="006C27F9" w:rsidRPr="006C27F9">
        <w:rPr>
          <w:b w:val="0"/>
          <w:sz w:val="20"/>
          <w:szCs w:val="20"/>
        </w:rPr>
        <w:t>г.Талдыкорган, Ескельди би,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163CD7">
        <w:rPr>
          <w:b w:val="0"/>
          <w:sz w:val="20"/>
          <w:szCs w:val="20"/>
          <w:lang w:val="kk-KZ"/>
        </w:rPr>
        <w:t>4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0557D0">
        <w:rPr>
          <w:b w:val="0"/>
          <w:color w:val="000000" w:themeColor="text1"/>
          <w:sz w:val="20"/>
          <w:szCs w:val="20"/>
        </w:rPr>
        <w:t>8</w:t>
      </w:r>
    </w:p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72"/>
        <w:tblW w:w="16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708"/>
        <w:gridCol w:w="851"/>
        <w:gridCol w:w="1134"/>
        <w:gridCol w:w="1276"/>
        <w:gridCol w:w="1099"/>
        <w:gridCol w:w="993"/>
        <w:gridCol w:w="992"/>
        <w:gridCol w:w="1276"/>
        <w:gridCol w:w="1134"/>
        <w:gridCol w:w="1275"/>
        <w:gridCol w:w="1276"/>
        <w:gridCol w:w="945"/>
      </w:tblGrid>
      <w:tr w:rsidR="002023CF" w:rsidRPr="003A7B77" w:rsidTr="002023CF">
        <w:trPr>
          <w:cantSplit/>
          <w:trHeight w:val="62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2023CF" w:rsidRPr="003A7B77" w:rsidRDefault="002023CF" w:rsidP="002023CF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1099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ИП</w:t>
            </w:r>
          </w:p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Жайлаубай К.С.»</w:t>
            </w:r>
          </w:p>
        </w:tc>
        <w:tc>
          <w:tcPr>
            <w:tcW w:w="993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ТОО «Аксель и А»</w:t>
            </w:r>
          </w:p>
        </w:tc>
        <w:tc>
          <w:tcPr>
            <w:tcW w:w="992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ТОО «Кумсуат Фарм»</w:t>
            </w:r>
          </w:p>
        </w:tc>
        <w:tc>
          <w:tcPr>
            <w:tcW w:w="1276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Pharmprovide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НПФ Медилэнд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АИМ Плюс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023CF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ИП "BMLG.MED"</w:t>
            </w:r>
          </w:p>
        </w:tc>
        <w:tc>
          <w:tcPr>
            <w:tcW w:w="945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Galamat Integra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2023CF" w:rsidRPr="003A7B77" w:rsidTr="002023CF">
        <w:trPr>
          <w:cantSplit/>
          <w:trHeight w:val="17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15.01.2024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15.01.2024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12.01.2024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.01.2024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.01.2024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47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.01.2024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2023CF" w:rsidRPr="00CC1431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C14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08 час. 00 мин.</w:t>
            </w:r>
            <w:r w:rsidRPr="00CC14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br/>
              <w:t>15.01.2024 г.</w:t>
            </w:r>
          </w:p>
          <w:p w:rsidR="002023CF" w:rsidRPr="00CC1431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45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.01.2024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2023CF" w:rsidRPr="003A7B77" w:rsidTr="002023CF">
        <w:trPr>
          <w:cantSplit/>
          <w:trHeight w:val="20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993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992" w:type="dxa"/>
          </w:tcPr>
          <w:p w:rsidR="002023CF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276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275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276" w:type="dxa"/>
          </w:tcPr>
          <w:p w:rsidR="002023CF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945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Дилюент М-30D (20л/кан) Mindray, арт.А12-000047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596 400,00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49 700,00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45" w:type="dxa"/>
            <w:vAlign w:val="center"/>
          </w:tcPr>
          <w:p w:rsidR="002023CF" w:rsidRPr="003A7B77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Кровь контрольная BC-3D, 3*3,0ml(1L,1N,1H) арт: 105-003227-00,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66 300,00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397 800,00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66 300,00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Лизирующий реагент M-30CFL 500 мл арт.А12-000084,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27 800,00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27 800,00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M-30R Rinse 20 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А12-000048,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56 500,00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56 500,00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Чистящий раствор 50мл/флакон, арт: 105-000405-00,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ABX Cleaner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ABX Basolyse 1 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89 650,00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537 900,00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89 650,00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Вискоэластичный раствор 1,4%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17 000,00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45" w:type="dxa"/>
            <w:vAlign w:val="center"/>
          </w:tcPr>
          <w:p w:rsidR="002023CF" w:rsidRPr="005C0AAD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16 500,00</w:t>
            </w: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ABX Alphalyse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ABX Eosinofix1л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94 300,00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565 800,00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94 300,00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ABX Difftrol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ABX Minoclear 0,5л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ABX Diluent 20л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ABX Minocal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CELLPACK 20л из комплекта Автоматический гематологический анализатор XP-300 (20л) +1 +30 C (Sysmex Europe GmbH, ГЕРМАНИЯ) (Sysmex Europe GmbH, ГЕРМАНИЯ)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vAlign w:val="center"/>
          </w:tcPr>
          <w:p w:rsidR="002023CF" w:rsidRPr="00FD1D8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52 278,00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2 613 900,00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FD1D8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52 278,00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Stromatolyser-WH  3х 500 мл  из комплекта Автоматический гематологический анализатор XP-300 (3х500мл)  +2 +35 C (Sysmex Europe GmbH, ГЕРМАНИЯ) (Sysmex Europe GmbH, ГЕРМАНИЯ)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150 562,00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3 011 240,00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150 562,00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 xml:space="preserve">Cellclean (очищающий раствор Cellclean) из комплекта Автоматический гематологический анализатор серии  XN-L моделей  XN-350, XN-450,  XN-550 (50 мл) +1 +30 C (Sysmex Europe GmbH, ГЕРМАНИЯ) (Sysmex Europe </w:t>
            </w:r>
            <w:r w:rsidRPr="00163C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GmbH, ГЕРМАНИЯ)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49 693,00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149 079,00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49 693,00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EIGHTCHECK-3WP H 1.5 мл из комплекта Автоматический гематологический анализатор XP-300 (Sysmex Europe GmbH, Streck Inc. (США)) (Sysmex Europe GmbH, ГЕРМАНИЯ)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15 387,00</w:t>
            </w:r>
          </w:p>
        </w:tc>
        <w:tc>
          <w:tcPr>
            <w:tcW w:w="1276" w:type="dxa"/>
            <w:vAlign w:val="center"/>
          </w:tcPr>
          <w:p w:rsidR="002023CF" w:rsidRPr="008277CA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215 418,00</w:t>
            </w:r>
          </w:p>
        </w:tc>
        <w:tc>
          <w:tcPr>
            <w:tcW w:w="1099" w:type="dxa"/>
            <w:vAlign w:val="center"/>
          </w:tcPr>
          <w:p w:rsidR="002023CF" w:rsidRPr="008277CA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15 387,00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Вискоэластичный раствор 3%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22 000,00</w:t>
            </w:r>
          </w:p>
        </w:tc>
        <w:tc>
          <w:tcPr>
            <w:tcW w:w="1276" w:type="dxa"/>
            <w:vAlign w:val="center"/>
          </w:tcPr>
          <w:p w:rsidR="002023CF" w:rsidRPr="008277CA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6 600 000,00</w:t>
            </w:r>
          </w:p>
        </w:tc>
        <w:tc>
          <w:tcPr>
            <w:tcW w:w="1099" w:type="dxa"/>
            <w:vAlign w:val="center"/>
          </w:tcPr>
          <w:p w:rsidR="002023CF" w:rsidRPr="008277CA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5C0AAD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45" w:type="dxa"/>
            <w:vAlign w:val="center"/>
          </w:tcPr>
          <w:p w:rsidR="002023CF" w:rsidRPr="005C0AAD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21 500,00</w:t>
            </w: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EIGHTCHECK-3WP L 1.5 мл из комплекта Автоматический гематологический анализатор XP-300 (Sysmex Europe GmbH, Streck Inc. (США)) (Sysmex Europe GmbH, ГЕРМАНИЯ)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15 387,00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215 418,00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15 387,00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EIGHTCHECK-3WP N 1.5 мл из комплекта Автоматический гематологический анализатор XP-300 (Sysmex Europe GmbH, Streck Inc. (США)) (Sysmex Europe GmbH, ГЕРМАНИЯ)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15 387,00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215 418,00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15 387,00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Стрипы VIDAS TSH из комплекта Автоматический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программируемый иммунофлуоресцентный анализатор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моделей Vidas и mini Vidas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248 400,00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745 200,00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248 400,00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Стрипы VIDAS FT4 из комплекта Автоматический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программируемый иммунофлуоресцентный анализатор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моделей Vidas и mini Vidas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250 400,00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751 200,00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250 400,00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Стрипы VIDAS FT3 из комплекта Автоматический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программируемый иммунофлуоресцентный анализатор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моделей Vidas и mini Vidas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250 400,00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751 200,00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250 400,00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Стрипы VIDAS Anti-TPO из комплекта Автоматический программируемый иммунофлуорисцентный анализатор моделей Vidas и mini Vidas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554 100,00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184 700,00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Стрипы VIDAS Anti-Tg из комплекта Автоматический программируемый иммунофлуоресцентный анализатор моделей Vidas и mini Vidas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554 100,00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184 700,00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белок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17 850,00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17 850,00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Мочевина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19 910,00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298 650,00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19 910,00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19 910,00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298 650,00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19 910,00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Билирубин общий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Билирубин прямой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26 600,00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319 200,00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26 600,00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Триглицириды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Ферритин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2 055 000,00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 Ферритин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Гепатит В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6 250 000,00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810B9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19 800,00</w:t>
            </w: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Immuno II Control L/H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1 045 000,00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С-реактивный белок количественный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Ножи офтальмологические 3х видов стерильные, однократного применения 15*,2,4*19*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4 700,00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2 820 000,00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45" w:type="dxa"/>
            <w:vAlign w:val="center"/>
          </w:tcPr>
          <w:p w:rsidR="002023CF" w:rsidRPr="005C0AAD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4 650,00</w:t>
            </w: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 С-реактивный белок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количественный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Immuno I Control L/H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1 065 000,00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 maintanance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Мультиконтроль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Ножи офтальмологические расслаивающие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4 700,00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2023CF" w:rsidRPr="005C0AAD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4 650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,00</w:t>
            </w: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Мультикалибратор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Альфа-амилаза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Щелочная фосфатаза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Кювета №450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Мочевая кислота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Кальций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Альбумин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Вискоэластичный раствор   2% раствор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276" w:type="dxa"/>
            <w:vAlign w:val="center"/>
          </w:tcPr>
          <w:p w:rsidR="002023CF" w:rsidRPr="008277CA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099" w:type="dxa"/>
            <w:vAlign w:val="center"/>
          </w:tcPr>
          <w:p w:rsidR="002023CF" w:rsidRPr="008277CA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5C0AAD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45" w:type="dxa"/>
            <w:vAlign w:val="center"/>
          </w:tcPr>
          <w:p w:rsidR="002023CF" w:rsidRPr="005C0AAD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6 000,00</w:t>
            </w: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Холестерин ЛПВП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Холестерин ЛПНП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Калибратор холестерин ЛПНП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Калибратор холестерин ЛПВП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Депротеинизирующий раствор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Чистящий реагент Клин чим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белок (4*40ML)  (ТР)   TP0102, арт: 105-000823-00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Билирубин общий (4*35ml+2*18ml) TBI0202, арт: 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105-000826-00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Билирубин прямой (4*35ml+2*18ml) (Bil D) DBI0202, арт: 105-000827-00,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Аланинаминотрансфераза (4х35+2х18), арт:105-000814-00,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Аспартатаминотрансфераза (АСТ) (4*35+2*18) арт: 105-000815-00,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Мочевина UREA (4х35мл+2х18мл) арт: 105-000824-00,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 с саркозиноксидазой (R1: 2х27мл + R2:1х18мл) CREA-S арт.: 105-004614-00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561 600,00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561 600,00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Альфа-Амилаза (AMY) (1*38ml+1*10ml) арт: 105-000847-00,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27 800,00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Моющий CD 80 1л, арт. 105-000748-00 Mindray (С новым ТНВЭД)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2 456 000,00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2 456 000,00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D-Dimer 1х2х0.5 мл арт.105-002301-00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583 500,00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Гаммаглутамилтрансфераза (ГГТ)/(GGT)  (4*35ml+2*18ml) арт: 105-000817-00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Лактатдегидрогеназа (ЛДГ) (4*35ml+2*18ml) артикул: 105-000818-00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Липаза с калибратором и контролем R1: 1х35мл + R2: 1х9 мл + Calibrator:1х3 мл + Quality control 1х5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1 129 000,00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1 129 000,00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 (4*40ML+2*20ML) GLU0102, арт: 105-000849-00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Мультикалибратор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(10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 ml), 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 105-001144-00 Multi Sera Calibrator  Mindray (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802 900,00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802 900,00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МультиКонтроль Клин Чем уровень 1, 6х5 мл арт:105-009119-00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1 289 000,00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1 289 000,00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D-Димер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430 100,00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2 580 600,00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2 580 600,00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 TRF Трансферрина 1х5 levels х1мл арт: 105-002317-00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139 400,00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697 000,00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697 000,00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Трансферин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709 500,00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Гликозированный гемоглобин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4 137 000,00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4 137 000,00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МультиКонтроль Клин Чем уровень 2, 6х5 мл арт:105-009120-00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152 500,00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1 525 000,00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1 525 000,00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Пластиковые кюветы (8шт), (BS-240) арт.115-037544-00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105 500,00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105 500,00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105 500,00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Лампа галогено-вольфрамовая (12V,20WT) арт:115-017932-00,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511 600,00</w:t>
            </w:r>
          </w:p>
        </w:tc>
        <w:tc>
          <w:tcPr>
            <w:tcW w:w="1099" w:type="dxa"/>
            <w:vAlign w:val="center"/>
          </w:tcPr>
          <w:p w:rsidR="002023CF" w:rsidRPr="00163CD7" w:rsidRDefault="00E65B57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</w:t>
            </w:r>
            <w:r w:rsidR="002023CF"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Набор для катетеризации крупных сосудов 2-х ходовой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5 300 000,00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023CF" w:rsidRPr="00541B99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8 800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Зонд пробозаборника S/R, BS-230, BS-240, BS-240PRO,  арт: 115-032890-00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321 200,00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321 200,00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321 200,00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холестерин (ТС) (4х40мл) арт: 105-000820-00,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Протромбиновое время(ПВ), Protrombin Time(РТ) (10х4мл), арт:105-006659-00, Mindray(С новым код ТНВЭ)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1 191 000,00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Реагент АПТВ, APTT Reagent (Ellagic Acid) 10 x 2 мл арт 105-006661 Mindray(С новым код ТНВЭ)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1 588 000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1 588 000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Тромбиновое время(ТВ),10х2мл. арт: 105-006667-00. Mindray(С новым код ТНВЭ)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283 500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283 500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Фибриноген (FIB), (6 x 4 мл + 1 x 1 мл FRP + 2 x 75 мл FB). арт:105-006671-00 Mindray(С новым код ТН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97 100,00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2 427 500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2 427 500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Промывочный  раствор -2 Cleaning Solution-2, (2500 мл) арт:105-006677-00 (с нов. ТНВЭД) Mindray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4 800 000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4 800 000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Промывочный раствор -1 Cleaning Solution-1, 10 x 15 мл. Long Island арт: 105-006676- (с новым ТНВЭД)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27 800,00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194 600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194 600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плазма -1, 10 x 1 мл  арт: 105-006674-00, Mindray(С новым код ТНВЭ)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121 300,00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606 500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606 500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плазма -2, 10 x 1 мл, арт: 105-006675-00, Mindray(С новым код ТНВЭ)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121 300,00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606 500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606 500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Гепатит С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6 250 000,00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810B9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24 900,00</w:t>
            </w: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Кюветы Авто (1000шт/рул), артикул:040-001952-00 Long Island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200 900,00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10 045 000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200 900,00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Кальция Хлорид, CalciumChlorideSolution 10 x 4 мл., арт: 105-006665-00 Mindray(С новым код ТНВЭ)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430 000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Магнитная мешалка белая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</w:t>
            </w:r>
          </w:p>
        </w:tc>
        <w:tc>
          <w:tcPr>
            <w:tcW w:w="1099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ABX Minilуse LMG лизирующий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vAlign w:val="center"/>
          </w:tcPr>
          <w:p w:rsidR="002023CF" w:rsidRPr="004612A5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A5">
              <w:rPr>
                <w:rFonts w:ascii="Times New Roman" w:hAnsi="Times New Roman" w:cs="Times New Roman"/>
                <w:sz w:val="18"/>
                <w:szCs w:val="18"/>
              </w:rPr>
              <w:t>204 000,00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ABX Minidil  LMG 20л диюлент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кан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vAlign w:val="center"/>
          </w:tcPr>
          <w:p w:rsidR="002023CF" w:rsidRPr="004612A5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A5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ABX Minotrol – 16 Twin Pack (1N+1L+1H)</w:t>
            </w:r>
            <w:r w:rsidRPr="00163CD7">
              <w:rPr>
                <w:rFonts w:ascii="Times New Roman" w:hAnsi="Times New Roman" w:cs="Times New Roman"/>
                <w:sz w:val="18"/>
                <w:szCs w:val="18"/>
              </w:rPr>
              <w:br/>
              <w:t>(контрольная кровь)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128 000,00</w:t>
            </w:r>
          </w:p>
        </w:tc>
        <w:tc>
          <w:tcPr>
            <w:tcW w:w="1276" w:type="dxa"/>
            <w:vAlign w:val="center"/>
          </w:tcPr>
          <w:p w:rsidR="002023CF" w:rsidRPr="004612A5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A5">
              <w:rPr>
                <w:rFonts w:ascii="Times New Roman" w:hAnsi="Times New Roman" w:cs="Times New Roman"/>
                <w:sz w:val="18"/>
                <w:szCs w:val="18"/>
              </w:rPr>
              <w:t>512 000,00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MINOCAL Calibrator 2ml - Калибратор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276" w:type="dxa"/>
            <w:vAlign w:val="center"/>
          </w:tcPr>
          <w:p w:rsidR="002023CF" w:rsidRPr="004612A5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A5">
              <w:rPr>
                <w:rFonts w:ascii="Times New Roman" w:hAnsi="Times New Roman" w:cs="Times New Roman"/>
                <w:sz w:val="18"/>
                <w:szCs w:val="18"/>
              </w:rPr>
              <w:t>176 000,00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Картридж с iQM для исследования газов крови/гематокрита/электролитов/лактата/глюкозы GEM 3/3.5K BG/ISE/GL 075 TEST IQM PAK из комплекта анализатор газов крови, электролитов и метаболитов GEM Premier 3500 +15 +25 C (Instrumentation Laboratory Со, США 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561 023,00</w:t>
            </w:r>
          </w:p>
        </w:tc>
        <w:tc>
          <w:tcPr>
            <w:tcW w:w="1276" w:type="dxa"/>
            <w:vAlign w:val="center"/>
          </w:tcPr>
          <w:p w:rsidR="002023CF" w:rsidRPr="004612A5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3 366 138,00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561 023,00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Картридж с iQM для исследования газов крови/гематокрита/электролитов/лактата/глюкозы GEM 3/3.5K BG/ISE/GL 150 TEST IQM PAK из комплекта анализатор газов крови, электролитов и метаболитов GEM Premier 3500 +15 +25 C (Instrumentation Laboratory Со, США 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786 568,00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7 079 112,00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786 568,00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Картридж с iQM для исследования газов крови/гематокрита/электролитов/лактата/глюкозы GEM 3/3.5K BG/ISE/GL 300 TEST IQM PAK из комплекта анализатор газов крови, электролитов и метаболитов GEM Premier 3500 +15 +25 C </w:t>
            </w: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(Instrumentation Laboratory Со, США 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820 071,00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2 460 213,00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820 071,00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Реагент контроля качества: GEM CVP (Изделие для утверждения калибровки) Multipak из комплекта анализатора газов крови, электролитов и метаболитов GEM PREMIER 3000  (5х4х2,5мл) +2 +8 С (Instrumentation Laboratory Со, США 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126 957,00</w:t>
            </w:r>
          </w:p>
        </w:tc>
        <w:tc>
          <w:tcPr>
            <w:tcW w:w="1276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380 871,00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126 957,00</w:t>
            </w: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 на KF№100,  11 параметров   для полуавтоматического анализатора LAURA для определение анализа мочи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13 700,00</w:t>
            </w:r>
          </w:p>
        </w:tc>
        <w:tc>
          <w:tcPr>
            <w:tcW w:w="1276" w:type="dxa"/>
            <w:vAlign w:val="center"/>
          </w:tcPr>
          <w:p w:rsidR="002023CF" w:rsidRPr="004612A5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9 450,00</w:t>
            </w: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3CF" w:rsidRPr="003A7B77" w:rsidTr="002023CF">
        <w:trPr>
          <w:trHeight w:val="627"/>
        </w:trPr>
        <w:tc>
          <w:tcPr>
            <w:tcW w:w="56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Контрольный раствор  мочи N, 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023CF" w:rsidRPr="00163CD7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vAlign w:val="center"/>
          </w:tcPr>
          <w:p w:rsidR="002023CF" w:rsidRPr="004612A5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099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992" w:type="dxa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23CF" w:rsidRPr="00973C9B" w:rsidRDefault="002023CF" w:rsidP="0020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023CF" w:rsidRPr="00973C9B" w:rsidRDefault="002023CF" w:rsidP="00202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E4C89" w:rsidRPr="008E4C89" w:rsidRDefault="008E4C89" w:rsidP="00973C9B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23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ИП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2023CF" w:rsidRPr="002023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Жайлаубай К.С.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2023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1-5,64-97,99-101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2023CF" w:rsidRDefault="002023CF" w:rsidP="002023C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2023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Аксель и А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6-7,9-14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B449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27-40,42-43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,45-48,50-56,58-63,102-105,111 -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2023CF" w:rsidRDefault="002023CF" w:rsidP="002023C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5126A2"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Кумсуат Фарм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</w:t>
      </w:r>
      <w:r w:rsidR="008E77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14 Главы 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126A2" w:rsidRDefault="005126A2" w:rsidP="005126A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Pharmprovide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87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126A2" w:rsidRDefault="005126A2" w:rsidP="005126A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НПФ Медилэнд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15-18,20-26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106-109 -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126A2" w:rsidRDefault="005126A2" w:rsidP="005126A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5126A2"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  <w:t>АИМ Плюс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41,98 -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5126A2" w:rsidRDefault="005126A2" w:rsidP="005126A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512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Galamat Integra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8,19,44,49,57 -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п.80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163CD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2D" w:rsidRDefault="00A96D2D" w:rsidP="008C35EA">
      <w:pPr>
        <w:spacing w:after="0" w:line="240" w:lineRule="auto"/>
      </w:pPr>
      <w:r>
        <w:separator/>
      </w:r>
    </w:p>
  </w:endnote>
  <w:endnote w:type="continuationSeparator" w:id="0">
    <w:p w:rsidR="00A96D2D" w:rsidRDefault="00A96D2D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2D" w:rsidRDefault="00A96D2D" w:rsidP="008C35EA">
      <w:pPr>
        <w:spacing w:after="0" w:line="240" w:lineRule="auto"/>
      </w:pPr>
      <w:r>
        <w:separator/>
      </w:r>
    </w:p>
  </w:footnote>
  <w:footnote w:type="continuationSeparator" w:id="0">
    <w:p w:rsidR="00A96D2D" w:rsidRDefault="00A96D2D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4488"/>
    <w:rsid w:val="00017E7D"/>
    <w:rsid w:val="00026CD0"/>
    <w:rsid w:val="0003733B"/>
    <w:rsid w:val="00040C40"/>
    <w:rsid w:val="00045A0D"/>
    <w:rsid w:val="000557D0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C3B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3CD7"/>
    <w:rsid w:val="00165397"/>
    <w:rsid w:val="0018097F"/>
    <w:rsid w:val="00193A94"/>
    <w:rsid w:val="00196098"/>
    <w:rsid w:val="001962F2"/>
    <w:rsid w:val="001A2393"/>
    <w:rsid w:val="001A7D5B"/>
    <w:rsid w:val="001B6205"/>
    <w:rsid w:val="001B65D7"/>
    <w:rsid w:val="001D155E"/>
    <w:rsid w:val="001D4CF7"/>
    <w:rsid w:val="001E02A1"/>
    <w:rsid w:val="001F525A"/>
    <w:rsid w:val="00200ADD"/>
    <w:rsid w:val="00200BD3"/>
    <w:rsid w:val="002023CF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0172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D7348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2A5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26A2"/>
    <w:rsid w:val="005169D5"/>
    <w:rsid w:val="00522F57"/>
    <w:rsid w:val="00541B99"/>
    <w:rsid w:val="00552E79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0AAD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229AA"/>
    <w:rsid w:val="0063538E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6F6A14"/>
    <w:rsid w:val="00706166"/>
    <w:rsid w:val="0071045C"/>
    <w:rsid w:val="00710992"/>
    <w:rsid w:val="00710996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2A06"/>
    <w:rsid w:val="007F6CDD"/>
    <w:rsid w:val="00805C94"/>
    <w:rsid w:val="00810B97"/>
    <w:rsid w:val="008114F6"/>
    <w:rsid w:val="00816292"/>
    <w:rsid w:val="008163AB"/>
    <w:rsid w:val="008277CA"/>
    <w:rsid w:val="00833610"/>
    <w:rsid w:val="00834C76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D2DD4"/>
    <w:rsid w:val="008D39DD"/>
    <w:rsid w:val="008E290C"/>
    <w:rsid w:val="008E4C89"/>
    <w:rsid w:val="008E77C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47DEC"/>
    <w:rsid w:val="00951755"/>
    <w:rsid w:val="00957DA0"/>
    <w:rsid w:val="00962E8D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4C4C"/>
    <w:rsid w:val="009D23E1"/>
    <w:rsid w:val="009E53A7"/>
    <w:rsid w:val="009F684A"/>
    <w:rsid w:val="00A26338"/>
    <w:rsid w:val="00A3028C"/>
    <w:rsid w:val="00A328FF"/>
    <w:rsid w:val="00A41E7C"/>
    <w:rsid w:val="00A42DD4"/>
    <w:rsid w:val="00A56E58"/>
    <w:rsid w:val="00A72B8D"/>
    <w:rsid w:val="00A72DD4"/>
    <w:rsid w:val="00A7641B"/>
    <w:rsid w:val="00A83527"/>
    <w:rsid w:val="00A96D2D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04F2F"/>
    <w:rsid w:val="00B11F7F"/>
    <w:rsid w:val="00B143EC"/>
    <w:rsid w:val="00B3324C"/>
    <w:rsid w:val="00B42D63"/>
    <w:rsid w:val="00B449B3"/>
    <w:rsid w:val="00B4652E"/>
    <w:rsid w:val="00B65016"/>
    <w:rsid w:val="00BA0C1F"/>
    <w:rsid w:val="00BA392D"/>
    <w:rsid w:val="00BA46E5"/>
    <w:rsid w:val="00BA6FC3"/>
    <w:rsid w:val="00BB13D7"/>
    <w:rsid w:val="00BB2C61"/>
    <w:rsid w:val="00BB4923"/>
    <w:rsid w:val="00BC3A2B"/>
    <w:rsid w:val="00BE195D"/>
    <w:rsid w:val="00BE2FF0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0D9C"/>
    <w:rsid w:val="00C55998"/>
    <w:rsid w:val="00C66C50"/>
    <w:rsid w:val="00C71FDA"/>
    <w:rsid w:val="00C73292"/>
    <w:rsid w:val="00C8304A"/>
    <w:rsid w:val="00CC1431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F49E1"/>
    <w:rsid w:val="00E02543"/>
    <w:rsid w:val="00E06028"/>
    <w:rsid w:val="00E07CB5"/>
    <w:rsid w:val="00E2795D"/>
    <w:rsid w:val="00E30C2D"/>
    <w:rsid w:val="00E6558D"/>
    <w:rsid w:val="00E65B57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06D72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C79D0"/>
    <w:rsid w:val="00FD1D87"/>
    <w:rsid w:val="00FD2900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25C-1AC8-4F74-B5F9-DA754C99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20</cp:revision>
  <cp:lastPrinted>2021-02-17T09:28:00Z</cp:lastPrinted>
  <dcterms:created xsi:type="dcterms:W3CDTF">2023-10-12T16:54:00Z</dcterms:created>
  <dcterms:modified xsi:type="dcterms:W3CDTF">2024-01-23T10:04:00Z</dcterms:modified>
</cp:coreProperties>
</file>