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21B31">
        <w:rPr>
          <w:rFonts w:ascii="Times New Roman" w:eastAsia="Times New Roman" w:hAnsi="Times New Roman" w:cs="Times New Roman"/>
          <w:b/>
          <w:lang w:eastAsia="ru-RU"/>
        </w:rPr>
        <w:t>02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21B31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B21B31">
        <w:rPr>
          <w:rFonts w:ascii="Times New Roman" w:eastAsia="Times New Roman" w:hAnsi="Times New Roman" w:cs="Times New Roman"/>
          <w:b/>
          <w:lang w:eastAsia="ru-RU"/>
        </w:rPr>
        <w:t>2</w:t>
      </w:r>
      <w:r w:rsidR="00DE2CD8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31 349 630,00 (тридцать один миллион триста сорок девять тысяч шестьсот тридцать)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</w:t>
      </w:r>
      <w:r w:rsidRPr="00580C77">
        <w:rPr>
          <w:rFonts w:ascii="Times New Roman" w:eastAsia="Times New Roman" w:hAnsi="Times New Roman" w:cs="Times New Roman"/>
          <w:lang w:eastAsia="x-none"/>
        </w:rPr>
        <w:t xml:space="preserve">приказ № </w:t>
      </w:r>
      <w:r w:rsidR="00580C77" w:rsidRPr="00580C77">
        <w:rPr>
          <w:rFonts w:ascii="Times New Roman" w:eastAsia="Times New Roman" w:hAnsi="Times New Roman" w:cs="Times New Roman"/>
          <w:lang w:eastAsia="x-none"/>
        </w:rPr>
        <w:t xml:space="preserve">227 Н от 26 февраля </w:t>
      </w:r>
      <w:r w:rsidRPr="00580C77">
        <w:rPr>
          <w:rFonts w:ascii="Times New Roman" w:eastAsia="Times New Roman" w:hAnsi="Times New Roman" w:cs="Times New Roman"/>
          <w:lang w:eastAsia="x-none"/>
        </w:rPr>
        <w:t>20</w:t>
      </w:r>
      <w:r w:rsidRPr="00580C77">
        <w:rPr>
          <w:rFonts w:ascii="Times New Roman" w:eastAsia="Times New Roman" w:hAnsi="Times New Roman" w:cs="Times New Roman"/>
          <w:lang w:val="kk-KZ" w:eastAsia="x-none"/>
        </w:rPr>
        <w:t>2</w:t>
      </w:r>
      <w:r w:rsidR="00E82588" w:rsidRPr="00580C77">
        <w:rPr>
          <w:rFonts w:ascii="Times New Roman" w:eastAsia="Times New Roman" w:hAnsi="Times New Roman" w:cs="Times New Roman"/>
          <w:lang w:val="kk-KZ" w:eastAsia="x-none"/>
        </w:rPr>
        <w:t>1</w:t>
      </w:r>
      <w:r w:rsidRPr="00580C77">
        <w:rPr>
          <w:rFonts w:ascii="Times New Roman" w:eastAsia="Times New Roman" w:hAnsi="Times New Roman" w:cs="Times New Roman"/>
          <w:lang w:eastAsia="x-none"/>
        </w:rPr>
        <w:t xml:space="preserve"> года</w:t>
      </w:r>
      <w:r w:rsidRPr="00E82588">
        <w:rPr>
          <w:rFonts w:ascii="Times New Roman" w:eastAsia="Times New Roman" w:hAnsi="Times New Roman" w:cs="Times New Roman"/>
          <w:lang w:eastAsia="x-none"/>
        </w:rPr>
        <w:t>, 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91312B" w:rsidRPr="00674518" w:rsidTr="00855D1D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Бедренный компонент 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197 100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4 927 500</w:t>
            </w:r>
          </w:p>
        </w:tc>
        <w:tc>
          <w:tcPr>
            <w:tcW w:w="1768" w:type="dxa"/>
            <w:vMerge w:val="restart"/>
            <w:vAlign w:val="center"/>
          </w:tcPr>
          <w:p w:rsidR="0091312B" w:rsidRDefault="0091312B" w:rsidP="0091312B">
            <w:pPr>
              <w:tabs>
                <w:tab w:val="left" w:pos="403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Best Equip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91312B" w:rsidRPr="006F05F6" w:rsidRDefault="0091312B" w:rsidP="009131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312B" w:rsidRPr="00674518" w:rsidTr="005E7A85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Тибиальный компонент 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136 350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3 408 750</w:t>
            </w:r>
          </w:p>
        </w:tc>
        <w:tc>
          <w:tcPr>
            <w:tcW w:w="1768" w:type="dxa"/>
            <w:vMerge/>
            <w:vAlign w:val="center"/>
          </w:tcPr>
          <w:p w:rsidR="0091312B" w:rsidRPr="00855D1D" w:rsidRDefault="0091312B" w:rsidP="0091312B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312B" w:rsidRPr="00674518" w:rsidTr="005E7A85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Тибиальный вкладыш  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62 100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1 552 500</w:t>
            </w:r>
          </w:p>
        </w:tc>
        <w:tc>
          <w:tcPr>
            <w:tcW w:w="1768" w:type="dxa"/>
            <w:vMerge/>
            <w:vAlign w:val="center"/>
          </w:tcPr>
          <w:p w:rsidR="0091312B" w:rsidRPr="00855D1D" w:rsidRDefault="0091312B" w:rsidP="0091312B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312B" w:rsidRPr="00674518" w:rsidTr="005E7A85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Ножка берденная бесцементная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237 354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5 933 850</w:t>
            </w:r>
          </w:p>
        </w:tc>
        <w:tc>
          <w:tcPr>
            <w:tcW w:w="1768" w:type="dxa"/>
            <w:vMerge/>
            <w:vAlign w:val="center"/>
          </w:tcPr>
          <w:p w:rsidR="0091312B" w:rsidRPr="00855D1D" w:rsidRDefault="0091312B" w:rsidP="0091312B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312B" w:rsidRPr="00674518" w:rsidTr="005E7A85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Чаша ацетабулярная + вкладыш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133 926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3 348 150</w:t>
            </w:r>
          </w:p>
        </w:tc>
        <w:tc>
          <w:tcPr>
            <w:tcW w:w="1768" w:type="dxa"/>
            <w:vMerge/>
            <w:vAlign w:val="center"/>
          </w:tcPr>
          <w:p w:rsidR="0091312B" w:rsidRPr="00855D1D" w:rsidRDefault="0091312B" w:rsidP="0091312B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312B" w:rsidRPr="00674518" w:rsidTr="005E7A85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 ацетабулярной чашки для крепления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3 978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198 900</w:t>
            </w:r>
          </w:p>
        </w:tc>
        <w:tc>
          <w:tcPr>
            <w:tcW w:w="1768" w:type="dxa"/>
            <w:vMerge/>
            <w:vAlign w:val="center"/>
          </w:tcPr>
          <w:p w:rsidR="0091312B" w:rsidRPr="00855D1D" w:rsidRDefault="0091312B" w:rsidP="0091312B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312B" w:rsidRPr="00674518" w:rsidTr="00855D1D">
        <w:tc>
          <w:tcPr>
            <w:tcW w:w="53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4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Головка бедреная</w:t>
            </w:r>
          </w:p>
        </w:tc>
        <w:tc>
          <w:tcPr>
            <w:tcW w:w="992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60 996</w:t>
            </w:r>
          </w:p>
        </w:tc>
        <w:tc>
          <w:tcPr>
            <w:tcW w:w="1886" w:type="dxa"/>
            <w:vAlign w:val="center"/>
          </w:tcPr>
          <w:p w:rsidR="0091312B" w:rsidRDefault="0091312B" w:rsidP="0091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1 524 900</w:t>
            </w:r>
          </w:p>
        </w:tc>
        <w:tc>
          <w:tcPr>
            <w:tcW w:w="1768" w:type="dxa"/>
            <w:vMerge/>
            <w:vAlign w:val="center"/>
          </w:tcPr>
          <w:p w:rsidR="0091312B" w:rsidRPr="00855D1D" w:rsidRDefault="0091312B" w:rsidP="0091312B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F3A5F" w:rsidRPr="00674518" w:rsidTr="006F05F6">
        <w:trPr>
          <w:trHeight w:val="328"/>
        </w:trPr>
        <w:tc>
          <w:tcPr>
            <w:tcW w:w="534" w:type="dxa"/>
            <w:vAlign w:val="center"/>
          </w:tcPr>
          <w:p w:rsidR="00FF3A5F" w:rsidRPr="00674518" w:rsidRDefault="00FF3A5F" w:rsidP="00FF3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FF3A5F" w:rsidRPr="00674518" w:rsidRDefault="00FF3A5F" w:rsidP="00FF3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FF3A5F" w:rsidRPr="00674518" w:rsidRDefault="00FF3A5F" w:rsidP="00FF3A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6F05F6" w:rsidRPr="00E229F8" w:rsidRDefault="006F05F6" w:rsidP="006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3A5F" w:rsidRPr="00B21B31" w:rsidRDefault="00457D70" w:rsidP="009131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</w:t>
            </w:r>
            <w:r w:rsidR="009131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20 894 550</w:t>
            </w:r>
            <w:r w:rsidR="00B21B3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B21B31">
        <w:rPr>
          <w:rFonts w:ascii="Times New Roman" w:eastAsia="Times New Roman" w:hAnsi="Times New Roman" w:cs="Times New Roman"/>
          <w:lang w:eastAsia="x-none"/>
        </w:rPr>
        <w:t>09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B21B31">
        <w:rPr>
          <w:rFonts w:ascii="Times New Roman" w:eastAsia="Times New Roman" w:hAnsi="Times New Roman" w:cs="Times New Roman"/>
          <w:lang w:eastAsia="x-none"/>
        </w:rPr>
        <w:t>марта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855D1D" w:rsidRDefault="00B60E54" w:rsidP="0091312B">
      <w:pPr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  <w:r w:rsidRPr="00855D1D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>ТОО «</w:t>
      </w:r>
      <w:r w:rsidR="0091312B" w:rsidRPr="0091312B">
        <w:rPr>
          <w:rFonts w:ascii="Times New Roman" w:eastAsia="Times New Roman" w:hAnsi="Times New Roman" w:cs="Times New Roman"/>
          <w:lang w:eastAsia="x-none"/>
        </w:rPr>
        <w:t>Best Equip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61359F" w:rsidRPr="00855D1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91312B" w:rsidRPr="0091312B">
        <w:rPr>
          <w:rFonts w:ascii="Times New Roman" w:eastAsia="Times New Roman" w:hAnsi="Times New Roman" w:cs="Times New Roman"/>
          <w:lang w:eastAsia="x-none"/>
        </w:rPr>
        <w:t>г. Алматы, ул. Желтоқсан, 111А, офис 6</w:t>
      </w:r>
      <w:r w:rsidR="00AE5BA8" w:rsidRPr="00855D1D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БИН </w:t>
      </w:r>
      <w:r w:rsidR="0091312B" w:rsidRPr="0091312B">
        <w:rPr>
          <w:rFonts w:ascii="Times New Roman" w:eastAsia="Times New Roman" w:hAnsi="Times New Roman" w:cs="Times New Roman"/>
          <w:lang w:eastAsia="x-none"/>
        </w:rPr>
        <w:t>170 740 022 504</w:t>
      </w:r>
      <w:r w:rsidR="005C3FE3" w:rsidRPr="00855D1D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855D1D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855D1D">
        <w:rPr>
          <w:rFonts w:ascii="Times New Roman" w:eastAsia="Times New Roman" w:hAnsi="Times New Roman" w:cs="Times New Roman"/>
          <w:lang w:eastAsia="x-none"/>
        </w:rPr>
        <w:t>–</w:t>
      </w:r>
      <w:r w:rsidR="00FF19D7" w:rsidRPr="00855D1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91312B">
        <w:rPr>
          <w:rFonts w:ascii="Times New Roman" w:eastAsia="Times New Roman" w:hAnsi="Times New Roman" w:cs="Times New Roman"/>
          <w:lang w:eastAsia="x-none"/>
        </w:rPr>
        <w:t>20 894 550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,00 </w:t>
      </w:r>
      <w:r w:rsidR="00E229F8" w:rsidRPr="00855D1D">
        <w:rPr>
          <w:rFonts w:ascii="Times New Roman" w:eastAsia="Times New Roman" w:hAnsi="Times New Roman" w:cs="Times New Roman"/>
          <w:lang w:eastAsia="x-none"/>
        </w:rPr>
        <w:t>(</w:t>
      </w:r>
      <w:r w:rsidR="0091312B" w:rsidRPr="0091312B">
        <w:rPr>
          <w:rFonts w:ascii="Times New Roman" w:eastAsia="Times New Roman" w:hAnsi="Times New Roman" w:cs="Times New Roman"/>
          <w:lang w:eastAsia="x-none"/>
        </w:rPr>
        <w:t>двадцать миллионов восемьсот девяносто четыре тысячи пятьсот пятьдесят</w:t>
      </w:r>
      <w:r w:rsidR="00E229F8" w:rsidRPr="00855D1D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91312B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62" w:rsidRDefault="00942F62" w:rsidP="0061359F">
      <w:pPr>
        <w:spacing w:after="0" w:line="240" w:lineRule="auto"/>
      </w:pPr>
      <w:r>
        <w:separator/>
      </w:r>
    </w:p>
  </w:endnote>
  <w:endnote w:type="continuationSeparator" w:id="0">
    <w:p w:rsidR="00942F62" w:rsidRDefault="00942F62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62" w:rsidRDefault="00942F62" w:rsidP="0061359F">
      <w:pPr>
        <w:spacing w:after="0" w:line="240" w:lineRule="auto"/>
      </w:pPr>
      <w:r>
        <w:separator/>
      </w:r>
    </w:p>
  </w:footnote>
  <w:footnote w:type="continuationSeparator" w:id="0">
    <w:p w:rsidR="00942F62" w:rsidRDefault="00942F62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94A70"/>
    <w:rsid w:val="002A67BD"/>
    <w:rsid w:val="002E264D"/>
    <w:rsid w:val="00303966"/>
    <w:rsid w:val="00317E24"/>
    <w:rsid w:val="00324C83"/>
    <w:rsid w:val="003256EA"/>
    <w:rsid w:val="0036215C"/>
    <w:rsid w:val="00362FDD"/>
    <w:rsid w:val="00382576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0C77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39C6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55D1D"/>
    <w:rsid w:val="0088343F"/>
    <w:rsid w:val="008A7D67"/>
    <w:rsid w:val="008F5285"/>
    <w:rsid w:val="0091312B"/>
    <w:rsid w:val="00922989"/>
    <w:rsid w:val="00942F62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24FD"/>
    <w:rsid w:val="00AC3F54"/>
    <w:rsid w:val="00AE520F"/>
    <w:rsid w:val="00AE5BA8"/>
    <w:rsid w:val="00B21B31"/>
    <w:rsid w:val="00B45692"/>
    <w:rsid w:val="00B60E54"/>
    <w:rsid w:val="00B645DE"/>
    <w:rsid w:val="00B7623E"/>
    <w:rsid w:val="00BA041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2CD8"/>
    <w:rsid w:val="00DE62FD"/>
    <w:rsid w:val="00E229F8"/>
    <w:rsid w:val="00E252B3"/>
    <w:rsid w:val="00E71808"/>
    <w:rsid w:val="00E82588"/>
    <w:rsid w:val="00E915C8"/>
    <w:rsid w:val="00E94D37"/>
    <w:rsid w:val="00E95C41"/>
    <w:rsid w:val="00EB52AB"/>
    <w:rsid w:val="00ED064D"/>
    <w:rsid w:val="00F1560A"/>
    <w:rsid w:val="00F768C6"/>
    <w:rsid w:val="00F94B92"/>
    <w:rsid w:val="00F9797C"/>
    <w:rsid w:val="00FA3367"/>
    <w:rsid w:val="00FC18AC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2021-02-22T06:09:00Z</cp:lastPrinted>
  <dcterms:created xsi:type="dcterms:W3CDTF">2018-01-12T02:44:00Z</dcterms:created>
  <dcterms:modified xsi:type="dcterms:W3CDTF">2021-02-26T06:29:00Z</dcterms:modified>
</cp:coreProperties>
</file>