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7E2220">
        <w:rPr>
          <w:rFonts w:ascii="Times New Roman" w:eastAsia="Times New Roman" w:hAnsi="Times New Roman" w:cs="Times New Roman"/>
          <w:b/>
          <w:lang w:val="kk-KZ" w:eastAsia="ru-RU"/>
        </w:rPr>
        <w:t>05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163CD7">
        <w:rPr>
          <w:rFonts w:ascii="Times New Roman" w:eastAsia="Times New Roman" w:hAnsi="Times New Roman" w:cs="Times New Roman"/>
          <w:b/>
          <w:lang w:eastAsia="ru-RU"/>
        </w:rPr>
        <w:t>января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7E2220">
        <w:rPr>
          <w:rFonts w:ascii="Times New Roman" w:eastAsia="Times New Roman" w:hAnsi="Times New Roman" w:cs="Times New Roman"/>
          <w:b/>
          <w:lang w:eastAsia="ru-RU"/>
        </w:rPr>
        <w:t>5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7E222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01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7E222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5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7E2220">
        <w:rPr>
          <w:b w:val="0"/>
          <w:sz w:val="20"/>
          <w:szCs w:val="20"/>
        </w:rPr>
        <w:t>31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302ECB">
        <w:rPr>
          <w:b w:val="0"/>
          <w:sz w:val="20"/>
          <w:szCs w:val="20"/>
          <w:lang w:val="kk-KZ"/>
        </w:rPr>
        <w:t>декабря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</w:t>
      </w:r>
      <w:r w:rsidR="00163CD7">
        <w:rPr>
          <w:b w:val="0"/>
          <w:sz w:val="20"/>
          <w:szCs w:val="20"/>
        </w:rPr>
        <w:t>4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7E2220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7E2220">
        <w:rPr>
          <w:b w:val="0"/>
          <w:sz w:val="20"/>
          <w:szCs w:val="20"/>
          <w:lang w:val="kk-KZ"/>
        </w:rPr>
        <w:t>0</w:t>
      </w:r>
      <w:r w:rsidR="00163CD7">
        <w:rPr>
          <w:b w:val="0"/>
          <w:sz w:val="20"/>
          <w:szCs w:val="20"/>
          <w:lang w:val="kk-KZ"/>
        </w:rPr>
        <w:t xml:space="preserve">0 </w:t>
      </w:r>
      <w:r w:rsidR="00BF108E" w:rsidRPr="0008726C">
        <w:rPr>
          <w:b w:val="0"/>
          <w:sz w:val="20"/>
          <w:szCs w:val="20"/>
        </w:rPr>
        <w:t xml:space="preserve">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7E2220">
        <w:rPr>
          <w:b w:val="0"/>
          <w:sz w:val="20"/>
          <w:szCs w:val="20"/>
          <w:lang w:val="kk-KZ"/>
        </w:rPr>
        <w:t>5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643A79">
        <w:rPr>
          <w:b w:val="0"/>
          <w:color w:val="000000" w:themeColor="text1"/>
          <w:sz w:val="20"/>
          <w:szCs w:val="20"/>
        </w:rPr>
        <w:t>1</w:t>
      </w:r>
      <w:r w:rsidR="00CA48E8" w:rsidRPr="00CA48E8">
        <w:rPr>
          <w:b w:val="0"/>
          <w:color w:val="000000" w:themeColor="text1"/>
          <w:sz w:val="20"/>
          <w:szCs w:val="20"/>
        </w:rPr>
        <w:t>1</w:t>
      </w:r>
    </w:p>
    <w:p w:rsidR="00D92318" w:rsidRPr="00BB4923" w:rsidRDefault="00D92318" w:rsidP="00D92318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54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276"/>
        <w:gridCol w:w="1417"/>
        <w:gridCol w:w="851"/>
        <w:gridCol w:w="992"/>
        <w:gridCol w:w="850"/>
        <w:gridCol w:w="851"/>
        <w:gridCol w:w="992"/>
        <w:gridCol w:w="851"/>
        <w:gridCol w:w="850"/>
        <w:gridCol w:w="851"/>
        <w:gridCol w:w="850"/>
        <w:gridCol w:w="992"/>
        <w:gridCol w:w="993"/>
      </w:tblGrid>
      <w:tr w:rsidR="0092067C" w:rsidRPr="0092067C" w:rsidTr="00293018">
        <w:trPr>
          <w:trHeight w:val="58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206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206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9206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7" w:type="dxa"/>
            <w:vMerge w:val="restart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Выделенная 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ДиАКиТ</w:t>
            </w:r>
            <w:proofErr w:type="spellEnd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ТОО «</w:t>
            </w: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Аксель и А</w:t>
            </w: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proofErr w:type="spellStart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Кумсуат</w:t>
            </w:r>
            <w:proofErr w:type="spellEnd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Фарм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НП</w:t>
            </w:r>
            <w:proofErr w:type="gramStart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Ф«</w:t>
            </w:r>
            <w:proofErr w:type="spellStart"/>
            <w:proofErr w:type="gramEnd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Медилэнд</w:t>
            </w:r>
            <w:proofErr w:type="spellEnd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ИП «</w:t>
            </w:r>
            <w:proofErr w:type="spellStart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Жайлаубай</w:t>
            </w:r>
            <w:proofErr w:type="spellEnd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К.С.</w:t>
            </w: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ИП «</w:t>
            </w: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Ильина Н.В.</w:t>
            </w: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ИП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Damir</w:t>
            </w:r>
            <w:proofErr w:type="spellEnd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Медилюкс</w:t>
            </w: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Локал </w:t>
            </w:r>
            <w:proofErr w:type="gramStart"/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Фарм</w:t>
            </w:r>
            <w:proofErr w:type="gramEnd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ИП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gramStart"/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Ай-Жулдыз</w:t>
            </w:r>
            <w:proofErr w:type="gramEnd"/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Pharm</w:t>
            </w:r>
            <w:proofErr w:type="spellEnd"/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ТОО «ЭКОлаб </w:t>
            </w: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KZ</w:t>
            </w:r>
            <w:r w:rsidRPr="009206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</w:tr>
      <w:tr w:rsidR="0092067C" w:rsidRPr="0092067C" w:rsidTr="00293018">
        <w:trPr>
          <w:trHeight w:val="250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 час.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26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27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.2024 г.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 час.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42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мин.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0.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.2024 г.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 час.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42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мин.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0.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.2024 г.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11 час. 11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мин.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0.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.2024 г.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15 час. 42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мин.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0.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.2024 г.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11 час. 25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мин.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27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.2024 г.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11 час. 25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мин.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27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.2024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 час.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0.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.2024г.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 час.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0.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.2024г.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.2024г.</w:t>
            </w: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11 час. 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27.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.2024г.</w:t>
            </w:r>
          </w:p>
        </w:tc>
      </w:tr>
      <w:tr w:rsidR="0092067C" w:rsidRPr="0092067C" w:rsidTr="00293018">
        <w:trPr>
          <w:trHeight w:val="23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</w:tr>
      <w:tr w:rsidR="0092067C" w:rsidRPr="0092067C" w:rsidTr="00293018">
        <w:trPr>
          <w:trHeight w:val="35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белок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833F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490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Мочевина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833F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513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Креатинин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833F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408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Глюкоза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833F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18 300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345 600,00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833F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19 910,00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298 650,00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833F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19 910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19 910,00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298 650,00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833F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19 910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Билирубин общий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833F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19 000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Билирубин прямой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833F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Холестерин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322 800,00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833F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26 900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Триглицириды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39 800,00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119 400,00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833F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39 800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Ферритин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3 348 000,00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139 500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Калибратор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Ферритин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206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Immuno</w:t>
            </w:r>
            <w:proofErr w:type="spellEnd"/>
            <w:r w:rsidRPr="009206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II Control L/H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1 561 000,00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С-реактивный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  белок количественный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 xml:space="preserve">Калибратор </w:t>
            </w:r>
            <w:proofErr w:type="spellStart"/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С-рактивный</w:t>
            </w:r>
            <w:proofErr w:type="spellEnd"/>
            <w:r w:rsidRPr="0092067C">
              <w:rPr>
                <w:rFonts w:ascii="Times New Roman" w:hAnsi="Times New Roman" w:cs="Times New Roman"/>
                <w:sz w:val="16"/>
                <w:szCs w:val="16"/>
              </w:rPr>
              <w:t xml:space="preserve"> белок количественный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1 311 600,00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218 600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206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Immuno</w:t>
            </w:r>
            <w:proofErr w:type="spellEnd"/>
            <w:r w:rsidRPr="009206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Control L/H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227 500,00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1 592 500,00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227 500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Kit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maintanance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192 000,00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192 000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Мультиконтроль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116 500,00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116 500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Мультикалибратор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220 500,00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1 323 000,00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220 500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Амилаза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Кюветы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Мочевая кислота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427 500,00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Кальций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Альбумин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155 200,00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Холестерин ЛПВП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3 792 000,00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Холестерин ЛПНП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3 384 000,00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Калибратор холестерин ЛПНП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892 500,00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127 500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Калибратор холестерин ЛПВП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Депротеинизирующий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р-р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Чистящий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раегент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Игла для пробы для анализатора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Лампа фотометра для анализатора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Игла для реагентов для анализатора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Антифриз для охладителя для анализатора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Пприцы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 фильтр для воды иглы для проб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Фильтр для воды для анализатора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Тест полоска для определения 11 параметров мочи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13 725,00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1 372 500,00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13725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Контрольный раствор  мочи N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Контрольный раствор  мочи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Лизирующий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раствор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Моющий раствор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Изотонический раствор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Очиститель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Котнрольная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кровь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Калибратор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HYDR/PNEU,3 WAYS VALVE NC 24V 4W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HYDR/PNEU,2 WAYS VALVE NC 24V 4W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Kit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maintatence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for micros es60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белок (4*40ML)  (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  TP0102,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105-000823-00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12 430,00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12 430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Билирубин общий (4*35ml+2*18ml) TBI0202,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105-000826-00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31 130,00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498 080,00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31 130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Билирубин прямой (4*35ml+2*18ml)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D) DBI0202,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105-000827-00,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31 130,00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498 080,00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31 130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Аланинаминотрансфераза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(4х35+2х18),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:105-000814-00,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21 230,00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21 230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Аспартатаминотрансфераза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(АСТ) (4*35+2*18)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105-000815-00,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21 230,00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21 230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Мочевина UREA (4х35мл+2х18мл)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105-000824-00,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17 820,00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178 200,00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17 820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Креатинин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саркозиноксидазой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(R1: 2х27мл + R2:1х18мл) CREA-S арт.: 105-004614-00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22 770,00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683 100,00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22 770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Альфа-Амилаза (AMY) (1*38ml+1*10ml)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105-000847-00,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33 770,00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506 550,00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33 770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Моющий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CD 80 1л, арт. 105-000748-00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(С новым ТНВЭД)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27 500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D-Dimer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1х2х0.5 мл арт.105-002301-00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120 340,00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601 700,00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120 340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Гаммаглутамилтрансфераза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(ГГТ)/(GGT)  (4*35ml+2*18ml)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105-000817-00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30 800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Лактатдегидрогеназа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(ЛДГ) (4*35ml+2*18ml) артикул: 105-000818-00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36 410,00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109 230,00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36 410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Липаза с калибратором и контролем R1: 1х35мл + R2: 1х9 мл + Calibrator:1х3 мл +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Quality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control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108 900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Глюкоза (4*40ML+2*20ML) GLU0102,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105-000849-00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17 050,00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204 600,00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17 050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Мультикалибратор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(10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3 ml),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105-001144-00 Multi Sera Calibrator 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Mindray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135 190,00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946 330,00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135 190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МультиКонтроль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Клин Чем уровень 1, 6х5 мл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:105-009119-00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152 350,00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1 371 150,00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152 350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D-Димер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525 910,00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5 259 100,00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525 910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калибратор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трансфферин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172 260,00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861 300,00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172 260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60 060,00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60 060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гликозированный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гемоглобин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483 890,00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1 451 670,00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483 890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МультиКонтроль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Клин Чем уровень 2, 6х5 мл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:105-009120-00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180 950,00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1 628 550,00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180 950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Пластиковые кюветы (8шт), (BS-240) арт.115-037544-00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179 960,00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359 920,00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179 960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Лампа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галогено-вольфрамовая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(12V,20WT)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:115-017932-00,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108 570,00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1 302 840,00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108 570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Зонд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пробозаборника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S/R, BS-230, BS-240, BS-240PRO, 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115-032890-00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291 170,00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291 170,00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124000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291 170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Железо с калибратором и контролем R1: 2х40 мл+R2: 1х16 мл +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1х1.5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мл+Control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1х5 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26 180,00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78 540,00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26 180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Кальций R 4х40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16 610,00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33 220,00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16 610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Общий холестерин (ТС) (4х40мл)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105-000820-00,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24 310,00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243 100,00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24 310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Мочевая кислота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26 180,00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52 360,00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26 180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R1: 4х40 мл + R2: 2х20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Триглицериды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 4х40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47 520,00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47 520,00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47 520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Фосфор R 4х40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15 070,00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30 140,00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15 070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Щелочная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фосфотаза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R1: 4х35 мл + R2: 2х18 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16 280,00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81 400,00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16 280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С-реактивный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белок R1: 1х40 мл + R2: 1х10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41 800,00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41 800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Холестерин липопротеидов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высокой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плотностиR1: 1х40 мл + R2: 1х14 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49 390,00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148 170,00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49 390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Холестерин липопротеидов Низкой плотностиR1: 1х40 мл + R2: 1х14 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68 530,00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205 590,00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68 530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Калибровочный стандарт для липидов (HDLC,LDLC) арт.105-001128-00,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118 030,00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354 090,00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118 030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Триплконтроль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(L:3*1мл+H:3*1мл). Арт.:105-004650-00.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297 550,00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892 650,00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297 550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Калибратор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специф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белков, 5×1мл 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(C3,C4,CRP,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IgA,IgG,IgM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 реактивный белок) 105-001129-00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158 070,00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474 210,00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158 070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ферритина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(метод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иммунотурбидиметрического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анализа с усилением частицами) R1:1*12 mL+R2:1*7 mL+Cal:4*2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349 470,00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1 048 410,00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349 470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Протромбиновое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врем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я(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ПВ)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Protrombin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Time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(PT)(10*4мл),арт. 105-006659-00,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Long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Island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39 710,00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1 270 720,00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39 710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Реагент АПТВ, APTT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Reagent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Ellagic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Acid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10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мл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105-006661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 новым код ТНВЭ)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31 460,00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1 258 400,00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31 460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Тромбиновое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врем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я(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ТВ),10х2мл.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105-006667-00.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 новым код ТНВЭ)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18 920,00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227 040,00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18 920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Фибриноген (FIB), (6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мл + 1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мл FRP + 2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75 мл FB).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:105-006671-00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 новым код ТН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105 710,00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2 114 200,00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105 710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Промывочный  раствор -2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Cleaning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Solution-2, (2500 мл)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:105-006677-00 (с нов.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ТНВЭД)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туба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31 020,00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2 481 600,00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31 020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Промывочный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-1 Cleaning Solution-1, 10 x 15 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: 105-006676-00.Mindray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30 030,00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210 210,00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30 030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Контрольная плазма -1, 10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мл 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105-006674-00,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Long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Island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146 850,00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734 250,00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146 850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Контрольная плазма -2, 10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мл,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105-006675-00,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 новым код ТНВЭ)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146 850,00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734 250,00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146 850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Кюветы Авто (1000шт/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рул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артикул:040-001952-00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Long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Island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142 120,00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7 106 000,00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142 120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Кальция Хлорид,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CalciumChlorideSolution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мл.,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105-006665-00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 новым код ТНВЭ)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19 140,00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478 500,00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19 140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Дилюент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M- 30D(20л/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арт.:105-004045-00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54 670,00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1 312 080,00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54 670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Кровь контрольная BC-3D, 3*3,0ml(1L,1N,1H)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105-003227-00,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72 930,00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437 580,00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72 930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Лизирующий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реагент M-30CFL 500 мл арт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12-000084,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30 580,00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366 960,00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30 580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M-30R Rinse 20 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А12-000048,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62 150,00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62 150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Чистящий раствор М-30Р (50мл), арт. А12-000046-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6 028,00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30 140,00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6 028</w:t>
            </w: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Стрипы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VIDAS® TSH из комплекта Автоматический программируемый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иммунофлуоресцентный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анализатор моделей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Vidas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mini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Vidas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(60 тестов)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BioMerieux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S.A.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ФРАНЦИЯ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Biomerieux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S.A.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(Франция))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273 250,00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1 366 250,00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273 250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Стрипы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VIDAS® FT4 из комплекта Автоматический программируемый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иммунофлуоресцентный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анализатор моделей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Vidas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mini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Vidas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(60 тестов)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BioMerieux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S.A.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ФРАНЦИЯ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Biomerieux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S.A.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(Франция))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275 450,00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1 377 250,00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275 450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Стрипы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VIDAS®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Anti-TPO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 комплекта Автоматический программируемый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иммунофлуоресцентный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анализатор моделей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Vidas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mini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Vidas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(30 тестов)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BioMerieux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S.A.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ФРАНЦИЯ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Biomerieux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S.A.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(Франция))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203 200,00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1 016 000,00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203 200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Cellpack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 из комплекта Автоматический гематологический анализатор XP-300 (20 л)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ЯПОНИЯ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(Япония) /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Europe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SE (Германия))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57 506,00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57 506,00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57 506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STROMATOLYSER-WH 3x 500 мл из комплекта Автоматический гематологический анализатор XP-300 (3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мл)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ЯПОНИЯ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(Япония) /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Europe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SE (Германия))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165 618,00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165 618,00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165 618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CELLCLEAN (очищающий раствор CELLCLEAN) из комплекта Автоматический гематологический анализатор серии XN-L моделей XN-350, XN-450, XN-550 (50 мл)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ЯПОНИЯ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(Япония) /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Ono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Factory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(Япония) /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Europe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SE (Германия))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54 662,00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54 662,00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54 662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EIGHTCHECK-3WP H 1.5 мл из комплекта Автоматический гематологический анализатор XP-300 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ЯПОНИЯ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(Япония) /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Streck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Inc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(США))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16 926,00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16 926,00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16 926,0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EIGHTCHECK-3WP L 1.5 мл из комплекта Автоматический гематологический анализатор XP-300 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ЯПОНИЯ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(Япония) /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Streck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Inc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(США))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16 926,00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16 926,00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16 926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EIGHTCHECK-3WP N 1.5 мл из комплекта Автоматический гематологический анализатор XP-300 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ЯПОНИЯ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Sysmex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Corporation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(Япония) /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Streck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Inc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(США))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16 926,00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16 926,00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16 926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Гепатит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22 900</w:t>
            </w: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Гепатит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Антиген кардиолипиновый для</w:t>
            </w: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микрореакций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113 616</w:t>
            </w: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Азур-Эозин по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Романовскому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краска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Тимоловая проба ручной метод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Шприцы с сухим гепарином для анализа газов крови 2 мл.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Луер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слип (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Luer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Slip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(80 M.E.)), №25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23 000,00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7 875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Масло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иммерционное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микроскопий 200 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для определения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спиномозговой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жидкости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71 000</w:t>
            </w: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49 536</w:t>
            </w: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Стандартные эритроциты для перекрестного метода определения 0,8% 10мл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27 998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Реагенты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Surgiscreen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0,8% для распознавания антител в группе крови)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47 498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Кассеты дл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езусфактора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гр.крови 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прекр.методом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191 410,00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574 230,00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191 408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191 410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Смесительные чашки для приготовления суспензии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44 445,00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44 445,00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44 443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44 445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Реагент </w:t>
            </w:r>
            <w:proofErr w:type="gram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-р</w:t>
            </w:r>
            <w:proofErr w:type="spellEnd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слабой ионной силы Bliss3*10ml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30 190,00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30 190,00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30 188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30 190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067C" w:rsidRPr="0092067C" w:rsidTr="002930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 xml:space="preserve">Кассеты </w:t>
            </w:r>
            <w:proofErr w:type="spellStart"/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полиспецифические</w:t>
            </w:r>
            <w:proofErr w:type="spellEnd"/>
            <w:r w:rsidRPr="0092067C">
              <w:rPr>
                <w:rFonts w:ascii="Times New Roman" w:hAnsi="Times New Roman" w:cs="Times New Roman"/>
                <w:sz w:val="16"/>
                <w:szCs w:val="16"/>
              </w:rPr>
              <w:t xml:space="preserve">, содержащие </w:t>
            </w:r>
            <w:proofErr w:type="spellStart"/>
            <w:proofErr w:type="gramStart"/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анти-человеческий</w:t>
            </w:r>
            <w:proofErr w:type="spellEnd"/>
            <w:proofErr w:type="gramEnd"/>
            <w:r w:rsidRPr="0092067C">
              <w:rPr>
                <w:rFonts w:ascii="Times New Roman" w:hAnsi="Times New Roman" w:cs="Times New Roman"/>
                <w:sz w:val="16"/>
                <w:szCs w:val="16"/>
              </w:rPr>
              <w:t xml:space="preserve"> иммуноглобулин для скрининга антител (100шт)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244 380,00</w:t>
            </w:r>
          </w:p>
        </w:tc>
        <w:tc>
          <w:tcPr>
            <w:tcW w:w="1417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733 140,00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244 378</w:t>
            </w:r>
          </w:p>
        </w:tc>
        <w:tc>
          <w:tcPr>
            <w:tcW w:w="850" w:type="dxa"/>
            <w:vAlign w:val="center"/>
          </w:tcPr>
          <w:p w:rsidR="0092067C" w:rsidRPr="0092067C" w:rsidRDefault="0092067C" w:rsidP="00920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67C">
              <w:rPr>
                <w:rFonts w:ascii="Times New Roman" w:hAnsi="Times New Roman" w:cs="Times New Roman"/>
                <w:sz w:val="16"/>
                <w:szCs w:val="16"/>
              </w:rPr>
              <w:t>244 380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067C" w:rsidRPr="0092067C" w:rsidRDefault="0092067C" w:rsidP="00920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E4C89" w:rsidRPr="008E4C89" w:rsidRDefault="008E4C89" w:rsidP="00643A79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Pr="000A6795" w:rsidRDefault="008E4C89" w:rsidP="00CA48E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A48E8" w:rsidRPr="00CA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CA48E8" w:rsidRPr="00CA48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A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«ДиАКиТ</w:t>
      </w:r>
      <w:r w:rsidR="00973C9B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CA48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72-74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A48E8" w:rsidRDefault="00CA48E8" w:rsidP="00CA48E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CA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A48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«ДиАКиТ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293018"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</w:t>
      </w:r>
      <w:r w:rsidR="00293018"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 </w:t>
      </w:r>
      <w:r w:rsid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Главы 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293018" w:rsidRDefault="00293018" w:rsidP="0029301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- отклонить </w:t>
      </w:r>
      <w:r w:rsidRPr="00CA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A48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«ДиАКиТ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пп.1 п.</w:t>
      </w:r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Главы 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110(отсутствие регистрационного удостоверения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293018" w:rsidRDefault="00293018" w:rsidP="0029301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2023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Аксель и</w:t>
      </w:r>
      <w:proofErr w:type="gramStart"/>
      <w:r w:rsidRPr="002023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А</w:t>
      </w:r>
      <w:proofErr w:type="gramEnd"/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1-18,20-32,42-47,117-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293018" w:rsidRDefault="00293018" w:rsidP="0029301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отклонить </w:t>
      </w:r>
      <w:r w:rsidRPr="00CA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A48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2023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Аксель и А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19,33-38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40-41,48-50,120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пп.1 п.</w:t>
      </w:r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Главы 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110(отсутствие регистрационного удостоверения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293018" w:rsidRDefault="00293018" w:rsidP="0029301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ИП «</w:t>
      </w:r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Жайлаубай К.С.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51-78,80-104 -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293018" w:rsidRDefault="002023CF" w:rsidP="0029301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293018"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Кумсуат </w:t>
      </w:r>
      <w:proofErr w:type="gramStart"/>
      <w:r w:rsidR="00293018"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Фарм</w:t>
      </w:r>
      <w:proofErr w:type="gramEnd"/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- </w:t>
      </w:r>
      <w:r w:rsidR="00293018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 w:rsid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</w:t>
      </w:r>
      <w:r w:rsidR="00293018"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 </w:t>
      </w:r>
      <w:r w:rsid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Главы 2</w:t>
      </w:r>
      <w:r w:rsidR="00293018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293018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="00293018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293018" w:rsidRDefault="00293018" w:rsidP="0029301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НП</w:t>
      </w:r>
      <w:proofErr w:type="gramStart"/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Ф«</w:t>
      </w:r>
      <w:proofErr w:type="gramEnd"/>
      <w:r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Медилэнд»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105-113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126A2" w:rsidRDefault="005126A2" w:rsidP="005126A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293018" w:rsidRP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ИП «Ильина Н.В.»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293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122-127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126A2" w:rsidRDefault="005126A2" w:rsidP="00A305BD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A305BD" w:rsidRPr="00A305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A305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A305BD" w:rsidRPr="00A305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«Медилюкс»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A305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126A2" w:rsidRDefault="005126A2" w:rsidP="00A305BD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A305BD" w:rsidRPr="00A305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ИП</w:t>
      </w:r>
      <w:r w:rsidR="00A305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A305BD" w:rsidRPr="00A305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«Ай-Жулдыз Pharm»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A305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126A2" w:rsidRDefault="005126A2" w:rsidP="005126A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A305BD" w:rsidRPr="00A305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«ЭКОлаб KZ»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A305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116,121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A305BD" w:rsidRDefault="00A305BD" w:rsidP="005126A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 признать лот №19,33-38,40-41,48-50,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115,120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несостоявшимся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п.80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Главы 3 Приказа МЗ РК </w:t>
      </w:r>
      <w:r w:rsidRPr="004718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п.80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0A67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4D" w:rsidRDefault="001C424D" w:rsidP="008C35EA">
      <w:pPr>
        <w:spacing w:after="0" w:line="240" w:lineRule="auto"/>
      </w:pPr>
      <w:r>
        <w:separator/>
      </w:r>
    </w:p>
  </w:endnote>
  <w:endnote w:type="continuationSeparator" w:id="0">
    <w:p w:rsidR="001C424D" w:rsidRDefault="001C424D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4D" w:rsidRDefault="001C424D" w:rsidP="008C35EA">
      <w:pPr>
        <w:spacing w:after="0" w:line="240" w:lineRule="auto"/>
      </w:pPr>
      <w:r>
        <w:separator/>
      </w:r>
    </w:p>
  </w:footnote>
  <w:footnote w:type="continuationSeparator" w:id="0">
    <w:p w:rsidR="001C424D" w:rsidRDefault="001C424D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0F1"/>
    <w:multiLevelType w:val="hybridMultilevel"/>
    <w:tmpl w:val="43C8B7F8"/>
    <w:lvl w:ilvl="0" w:tplc="3A4CDD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DE50381"/>
    <w:multiLevelType w:val="hybridMultilevel"/>
    <w:tmpl w:val="C0D2C92E"/>
    <w:lvl w:ilvl="0" w:tplc="67FA6616">
      <w:start w:val="67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4488"/>
    <w:rsid w:val="00017E7D"/>
    <w:rsid w:val="00026CD0"/>
    <w:rsid w:val="0003733B"/>
    <w:rsid w:val="00040C40"/>
    <w:rsid w:val="0004145D"/>
    <w:rsid w:val="00045A0D"/>
    <w:rsid w:val="000557D0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A6795"/>
    <w:rsid w:val="000C22B3"/>
    <w:rsid w:val="000C4B26"/>
    <w:rsid w:val="000D02F9"/>
    <w:rsid w:val="000D2B9E"/>
    <w:rsid w:val="000D65B1"/>
    <w:rsid w:val="000D68BC"/>
    <w:rsid w:val="000E1A48"/>
    <w:rsid w:val="000E4C3B"/>
    <w:rsid w:val="000E4D82"/>
    <w:rsid w:val="000E6C13"/>
    <w:rsid w:val="000E7676"/>
    <w:rsid w:val="000E7734"/>
    <w:rsid w:val="000F7B26"/>
    <w:rsid w:val="001425BF"/>
    <w:rsid w:val="00142F7A"/>
    <w:rsid w:val="0015240B"/>
    <w:rsid w:val="00155A74"/>
    <w:rsid w:val="00163CD7"/>
    <w:rsid w:val="00165397"/>
    <w:rsid w:val="0018097F"/>
    <w:rsid w:val="00193A94"/>
    <w:rsid w:val="00196098"/>
    <w:rsid w:val="001962F2"/>
    <w:rsid w:val="001A2393"/>
    <w:rsid w:val="001A7D5B"/>
    <w:rsid w:val="001B6205"/>
    <w:rsid w:val="001B65D7"/>
    <w:rsid w:val="001C424D"/>
    <w:rsid w:val="001D155E"/>
    <w:rsid w:val="001D4CF7"/>
    <w:rsid w:val="001E02A1"/>
    <w:rsid w:val="001F525A"/>
    <w:rsid w:val="00200ADD"/>
    <w:rsid w:val="00200BD3"/>
    <w:rsid w:val="002023CF"/>
    <w:rsid w:val="002046F8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3018"/>
    <w:rsid w:val="00297F82"/>
    <w:rsid w:val="002A03E3"/>
    <w:rsid w:val="002A2554"/>
    <w:rsid w:val="002A62A6"/>
    <w:rsid w:val="002A6C3E"/>
    <w:rsid w:val="002B11EB"/>
    <w:rsid w:val="002B3855"/>
    <w:rsid w:val="002C666E"/>
    <w:rsid w:val="002D561F"/>
    <w:rsid w:val="002E62D7"/>
    <w:rsid w:val="0030001E"/>
    <w:rsid w:val="0030138B"/>
    <w:rsid w:val="00302EC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0172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A7B77"/>
    <w:rsid w:val="003B49E6"/>
    <w:rsid w:val="003B7FC3"/>
    <w:rsid w:val="003C4082"/>
    <w:rsid w:val="003C52A4"/>
    <w:rsid w:val="003C5803"/>
    <w:rsid w:val="003D0B06"/>
    <w:rsid w:val="003D7348"/>
    <w:rsid w:val="003F19DE"/>
    <w:rsid w:val="003F755E"/>
    <w:rsid w:val="00404146"/>
    <w:rsid w:val="004066DA"/>
    <w:rsid w:val="00407906"/>
    <w:rsid w:val="00412A14"/>
    <w:rsid w:val="004147B1"/>
    <w:rsid w:val="004206A0"/>
    <w:rsid w:val="004238C2"/>
    <w:rsid w:val="0042407A"/>
    <w:rsid w:val="004353DC"/>
    <w:rsid w:val="004439D3"/>
    <w:rsid w:val="00451942"/>
    <w:rsid w:val="00456795"/>
    <w:rsid w:val="0045742B"/>
    <w:rsid w:val="004612A5"/>
    <w:rsid w:val="004618C6"/>
    <w:rsid w:val="004764A3"/>
    <w:rsid w:val="00481CF5"/>
    <w:rsid w:val="004832E6"/>
    <w:rsid w:val="00487D20"/>
    <w:rsid w:val="004A1F8D"/>
    <w:rsid w:val="004A2B8E"/>
    <w:rsid w:val="004A3033"/>
    <w:rsid w:val="004A52AC"/>
    <w:rsid w:val="004B00EB"/>
    <w:rsid w:val="004B380B"/>
    <w:rsid w:val="004B4324"/>
    <w:rsid w:val="004C177F"/>
    <w:rsid w:val="004C5664"/>
    <w:rsid w:val="004C6EBC"/>
    <w:rsid w:val="004D7593"/>
    <w:rsid w:val="004E1437"/>
    <w:rsid w:val="004E23BB"/>
    <w:rsid w:val="004E4443"/>
    <w:rsid w:val="004F3404"/>
    <w:rsid w:val="004F688B"/>
    <w:rsid w:val="00504225"/>
    <w:rsid w:val="00505E56"/>
    <w:rsid w:val="005126A2"/>
    <w:rsid w:val="005169D5"/>
    <w:rsid w:val="00522F57"/>
    <w:rsid w:val="00541B99"/>
    <w:rsid w:val="00552E79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0AAD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229AA"/>
    <w:rsid w:val="0063538E"/>
    <w:rsid w:val="00636C4D"/>
    <w:rsid w:val="00640F2B"/>
    <w:rsid w:val="00642F88"/>
    <w:rsid w:val="00643A79"/>
    <w:rsid w:val="0064663E"/>
    <w:rsid w:val="00647F63"/>
    <w:rsid w:val="00654585"/>
    <w:rsid w:val="006578D4"/>
    <w:rsid w:val="00661DF4"/>
    <w:rsid w:val="0066651A"/>
    <w:rsid w:val="00670F97"/>
    <w:rsid w:val="00671D65"/>
    <w:rsid w:val="00675119"/>
    <w:rsid w:val="006904F2"/>
    <w:rsid w:val="006A318E"/>
    <w:rsid w:val="006B669C"/>
    <w:rsid w:val="006C27F9"/>
    <w:rsid w:val="006C5583"/>
    <w:rsid w:val="006C64A3"/>
    <w:rsid w:val="006F09E3"/>
    <w:rsid w:val="006F0CF0"/>
    <w:rsid w:val="006F6A14"/>
    <w:rsid w:val="00706166"/>
    <w:rsid w:val="0071045C"/>
    <w:rsid w:val="00710992"/>
    <w:rsid w:val="00710996"/>
    <w:rsid w:val="00716933"/>
    <w:rsid w:val="00747DE5"/>
    <w:rsid w:val="00752667"/>
    <w:rsid w:val="00763388"/>
    <w:rsid w:val="007657F0"/>
    <w:rsid w:val="00771463"/>
    <w:rsid w:val="007846D8"/>
    <w:rsid w:val="00786AD2"/>
    <w:rsid w:val="007914E1"/>
    <w:rsid w:val="007951E4"/>
    <w:rsid w:val="007A6379"/>
    <w:rsid w:val="007C37EB"/>
    <w:rsid w:val="007C5EB6"/>
    <w:rsid w:val="007E2220"/>
    <w:rsid w:val="007E4D23"/>
    <w:rsid w:val="007F0344"/>
    <w:rsid w:val="007F2A06"/>
    <w:rsid w:val="007F6CDD"/>
    <w:rsid w:val="00805C94"/>
    <w:rsid w:val="00810B97"/>
    <w:rsid w:val="008114F6"/>
    <w:rsid w:val="00816292"/>
    <w:rsid w:val="008163AB"/>
    <w:rsid w:val="008277CA"/>
    <w:rsid w:val="00833610"/>
    <w:rsid w:val="00833F91"/>
    <w:rsid w:val="00834C76"/>
    <w:rsid w:val="008404EE"/>
    <w:rsid w:val="00862427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D2DD4"/>
    <w:rsid w:val="008D39DD"/>
    <w:rsid w:val="008E290C"/>
    <w:rsid w:val="008E4C89"/>
    <w:rsid w:val="008E77C9"/>
    <w:rsid w:val="0092067C"/>
    <w:rsid w:val="00921285"/>
    <w:rsid w:val="009215E6"/>
    <w:rsid w:val="00921859"/>
    <w:rsid w:val="00926F0F"/>
    <w:rsid w:val="00927527"/>
    <w:rsid w:val="00927A4F"/>
    <w:rsid w:val="00927E7A"/>
    <w:rsid w:val="00930B78"/>
    <w:rsid w:val="00933A4B"/>
    <w:rsid w:val="0094586F"/>
    <w:rsid w:val="00945F3E"/>
    <w:rsid w:val="00947DEC"/>
    <w:rsid w:val="00951755"/>
    <w:rsid w:val="00957DA0"/>
    <w:rsid w:val="00962E8D"/>
    <w:rsid w:val="0097168B"/>
    <w:rsid w:val="00973C9B"/>
    <w:rsid w:val="009772AE"/>
    <w:rsid w:val="009820B2"/>
    <w:rsid w:val="00991D29"/>
    <w:rsid w:val="00991F36"/>
    <w:rsid w:val="00995430"/>
    <w:rsid w:val="00997D80"/>
    <w:rsid w:val="009A0C9D"/>
    <w:rsid w:val="009A21A2"/>
    <w:rsid w:val="009A6A7D"/>
    <w:rsid w:val="009B2F50"/>
    <w:rsid w:val="009C4C4C"/>
    <w:rsid w:val="009D23E1"/>
    <w:rsid w:val="009E53A7"/>
    <w:rsid w:val="009F684A"/>
    <w:rsid w:val="00A26338"/>
    <w:rsid w:val="00A3028C"/>
    <w:rsid w:val="00A305BD"/>
    <w:rsid w:val="00A328FF"/>
    <w:rsid w:val="00A41E7C"/>
    <w:rsid w:val="00A42DD4"/>
    <w:rsid w:val="00A56E58"/>
    <w:rsid w:val="00A72B8D"/>
    <w:rsid w:val="00A72DD4"/>
    <w:rsid w:val="00A7641B"/>
    <w:rsid w:val="00A83527"/>
    <w:rsid w:val="00A96D2D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04F2F"/>
    <w:rsid w:val="00B11F7F"/>
    <w:rsid w:val="00B143EC"/>
    <w:rsid w:val="00B3324C"/>
    <w:rsid w:val="00B42D63"/>
    <w:rsid w:val="00B449B3"/>
    <w:rsid w:val="00B4652E"/>
    <w:rsid w:val="00B6259A"/>
    <w:rsid w:val="00B65016"/>
    <w:rsid w:val="00BA0C1F"/>
    <w:rsid w:val="00BA31CD"/>
    <w:rsid w:val="00BA392D"/>
    <w:rsid w:val="00BA46E5"/>
    <w:rsid w:val="00BA6FC3"/>
    <w:rsid w:val="00BB13D7"/>
    <w:rsid w:val="00BB2BBF"/>
    <w:rsid w:val="00BB2C61"/>
    <w:rsid w:val="00BB4923"/>
    <w:rsid w:val="00BC037A"/>
    <w:rsid w:val="00BC3A2B"/>
    <w:rsid w:val="00BE195D"/>
    <w:rsid w:val="00BE2D91"/>
    <w:rsid w:val="00BE2FF0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0D9C"/>
    <w:rsid w:val="00C55998"/>
    <w:rsid w:val="00C66C50"/>
    <w:rsid w:val="00C71FDA"/>
    <w:rsid w:val="00C73292"/>
    <w:rsid w:val="00C8304A"/>
    <w:rsid w:val="00CA48E8"/>
    <w:rsid w:val="00CC1431"/>
    <w:rsid w:val="00CC63D1"/>
    <w:rsid w:val="00CC756A"/>
    <w:rsid w:val="00CE35E4"/>
    <w:rsid w:val="00CE7225"/>
    <w:rsid w:val="00D01184"/>
    <w:rsid w:val="00D049BE"/>
    <w:rsid w:val="00D17948"/>
    <w:rsid w:val="00D22E8F"/>
    <w:rsid w:val="00D2481C"/>
    <w:rsid w:val="00D25630"/>
    <w:rsid w:val="00D26335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B6B"/>
    <w:rsid w:val="00DF49E1"/>
    <w:rsid w:val="00E02543"/>
    <w:rsid w:val="00E06028"/>
    <w:rsid w:val="00E07CB5"/>
    <w:rsid w:val="00E2795D"/>
    <w:rsid w:val="00E30C2D"/>
    <w:rsid w:val="00E6558D"/>
    <w:rsid w:val="00E65B57"/>
    <w:rsid w:val="00E66B45"/>
    <w:rsid w:val="00E74503"/>
    <w:rsid w:val="00E74CF9"/>
    <w:rsid w:val="00E80C97"/>
    <w:rsid w:val="00E85F7D"/>
    <w:rsid w:val="00E912E8"/>
    <w:rsid w:val="00E91D3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06D72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C79D0"/>
    <w:rsid w:val="00FD1D87"/>
    <w:rsid w:val="00FD2900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643A79"/>
    <w:rPr>
      <w:rFonts w:eastAsiaTheme="minorEastAsia"/>
      <w:sz w:val="20"/>
      <w:szCs w:val="20"/>
      <w:lang w:eastAsia="ru-RU"/>
    </w:rPr>
  </w:style>
  <w:style w:type="paragraph" w:styleId="af0">
    <w:name w:val="endnote text"/>
    <w:basedOn w:val="a"/>
    <w:link w:val="af"/>
    <w:uiPriority w:val="99"/>
    <w:semiHidden/>
    <w:unhideWhenUsed/>
    <w:rsid w:val="00643A79"/>
    <w:pPr>
      <w:spacing w:after="0" w:line="240" w:lineRule="auto"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D38C-ABD2-45BE-AB66-3C7A9F02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10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34</cp:revision>
  <cp:lastPrinted>2021-02-17T09:28:00Z</cp:lastPrinted>
  <dcterms:created xsi:type="dcterms:W3CDTF">2023-10-12T16:54:00Z</dcterms:created>
  <dcterms:modified xsi:type="dcterms:W3CDTF">2025-01-03T11:39:00Z</dcterms:modified>
</cp:coreProperties>
</file>